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E93" w:rsidRPr="007D3B61" w:rsidRDefault="00CF3E93" w:rsidP="007D3B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D3B6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Отчет о деятельности депутата </w:t>
      </w:r>
      <w:r w:rsidR="007D3B61" w:rsidRPr="007D3B6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Верхнесалдинской гор</w:t>
      </w:r>
      <w:r w:rsidRPr="007D3B6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одской Думы</w:t>
      </w:r>
    </w:p>
    <w:p w:rsidR="007D3B61" w:rsidRDefault="007D3B61" w:rsidP="007D3B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D3B6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от избирательного округа № </w:t>
      </w:r>
      <w:r w:rsidR="00636D5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10</w:t>
      </w:r>
      <w:r w:rsidR="00B8508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</w:p>
    <w:p w:rsidR="00CF3E93" w:rsidRPr="007D3B61" w:rsidRDefault="00636D5A" w:rsidP="007D3B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Васильевой Светланы Ивановны</w:t>
      </w:r>
      <w:r w:rsidR="007D3B61" w:rsidRPr="007D3B6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за 2022</w:t>
      </w:r>
      <w:r w:rsidR="00CF3E93" w:rsidRPr="007D3B6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год.</w:t>
      </w:r>
    </w:p>
    <w:p w:rsidR="009968B2" w:rsidRDefault="009968B2" w:rsidP="00CF3E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CF3E93" w:rsidRDefault="00CF3E93" w:rsidP="007C30F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B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Избран</w:t>
      </w:r>
      <w:r w:rsidR="007D3B61" w:rsidRPr="007D3B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7D3B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депутатом по одноман</w:t>
      </w:r>
      <w:r w:rsidR="007D3B61" w:rsidRPr="007D3B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датному избирательному округу №</w:t>
      </w:r>
      <w:r w:rsidR="002C5A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36D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</w:t>
      </w:r>
      <w:r w:rsidR="000C02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Д</w:t>
      </w:r>
      <w:r w:rsidR="001553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сентября 2022 года д</w:t>
      </w:r>
      <w:r w:rsidR="000C02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епутатская деятельность осуществлялась в рамках</w:t>
      </w:r>
      <w:r w:rsidR="007C3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7-го</w:t>
      </w:r>
      <w:r w:rsidR="000C02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553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созыва, с сентября в рамках 8-го созыва</w:t>
      </w:r>
      <w:r w:rsidR="007C3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7D3B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A70420" w:rsidRDefault="00A70420" w:rsidP="007C30F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70420" w:rsidRPr="00A70420" w:rsidRDefault="00A70420" w:rsidP="00A7042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7042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Основные формы деятельности в 2022 году:</w:t>
      </w:r>
    </w:p>
    <w:p w:rsidR="00A70420" w:rsidRPr="00A70420" w:rsidRDefault="00A70420" w:rsidP="00A7042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04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- участие в заседаниях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городской Думы</w:t>
      </w:r>
      <w:r w:rsidRPr="00A704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A70420" w:rsidRPr="00A70420" w:rsidRDefault="00A70420" w:rsidP="00A7042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04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- участие в работе постоянно дейс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твующих комиссий</w:t>
      </w:r>
      <w:r w:rsidR="008F14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A70420" w:rsidRPr="00A70420" w:rsidRDefault="00A70420" w:rsidP="00A7042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04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-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ведение депутатского приема</w:t>
      </w:r>
      <w:r w:rsidR="009D4A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9D4A9F" w:rsidRPr="009D4A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D4A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="009D4A9F" w:rsidRPr="00A704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абота с обращениями граждан</w:t>
      </w:r>
      <w:r w:rsidRPr="00A704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A70420" w:rsidRDefault="00A70420" w:rsidP="009D4A9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04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- работа в округе (с избирателями)</w:t>
      </w:r>
      <w:r w:rsidR="009D4A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A70420" w:rsidRPr="007D3B61" w:rsidRDefault="00A70420" w:rsidP="00A7042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 xml:space="preserve">- </w:t>
      </w:r>
      <w:r w:rsidR="008F14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8F144C" w:rsidRPr="008F14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существление в рамках депутатских полномочий иной деятельности</w:t>
      </w:r>
      <w:r w:rsidR="008F14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F3E93" w:rsidRPr="007D3B61" w:rsidRDefault="00CF3E93" w:rsidP="00996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3E93" w:rsidRPr="009968B2" w:rsidRDefault="005E7E38" w:rsidP="00CF3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Участие в работе Думы, </w:t>
      </w:r>
      <w:r w:rsidR="00CF3E93" w:rsidRPr="009968B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постоянных комиссий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, </w:t>
      </w:r>
      <w:r w:rsidRPr="005E7E3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совещательных органов администрации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ВСГО.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2022 году Дума городского округа собиралась на очередные и внеочередные заседания 11 раз, </w:t>
      </w:r>
      <w:r w:rsidR="00636D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приняла участие в 10-ти (1 раз отсутствовала по болезни).  </w:t>
      </w: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Думой принято 93 решения</w:t>
      </w:r>
      <w:r w:rsidR="00636D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36D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большинстве случаев решения Думы были направлены на актуализацию ранее принятых Думой нормативных правовых актов – этого требовало изменившееся федеральное и областное законодательство. Из них: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 5 решений, касающихся внесения изменений в Устав ВСГО;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 4 решения о внесении изменений в Регламент Думы, в том числе в декабре 2022 года внесены поправки, касающиеся ежегодной отчетности депутатов перед избирателями;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3) решением № 427 от 23.03.2022 внесены изменения в Генеральный план ВСГО. Фактически Генплан принят в новой редакции, соответствующей Градостроительному и Земельному кодекса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 РФ, </w:t>
      </w: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нем учтены стратегия социально-экономического развития ВСГО и план мероприятий по ее реализации. Новый Генплан принят сроком на 20 лет;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4) решением № 12 от 22.11.2022 внесены изменения в Правила землепользования и застройки ВСГО, которые также направлены на приведение Правил в соответствие с утвержденным Генпланом ВСГО, нормами Градостроительного кодекса и предусматривают корректировку границ территориальных зон и границ населенных пунктов: г.Верхней Салды и пос.Ивы. 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Решения Думы по Генплану и Правилам землепользования и застройки в комплексе позволяют создать условия для устойчивого развития территории ВСГО, сохранения окружающей среды и объектов культурного наследия, планировки территорий округа и привлечения инвестиций. 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5) решения Думы о местном бюджете: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- 5 решений о внесении изменений в бюджет 2022 года и планового периода 2023-2024 годов;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-  утвержден бюджет на 2023 год и плановый период 2024-2025 годов (решение № 27 от 20.12.2022);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принято в новой редакции Положение о бюджетном процессе в ВСГО (решение № 461 от 16.08.2022);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утвержден отчет об исполнении местного бюджета за 2021 год (решение Думы от 26.05.2022 № 437);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6) в связи с началом работы Думы нового, 8 созыва в сентябре 2022 года, рядом решений Думы сформирован новый состав должностных лиц и рабочих органов Думы;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7) в соответствии с компетенцией Думы утверждено Положение о порядке передачи в аренду и безвозмездное пользование муниципального имущества (решение № 14 от 22.11.2022);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8) принято решение от 21.04.2022 №434 «Об избрании главы Верхнесалдинского городского округа»;</w:t>
      </w:r>
    </w:p>
    <w:p w:rsid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9) принято решение от 16.08.2022 № 465 «О присвоении почетного звания «Почетный гражданин Верхн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есалдинского городского округа».</w:t>
      </w:r>
    </w:p>
    <w:p w:rsid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F30B2" w:rsidRDefault="005E7E38" w:rsidP="008148E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2022 году</w:t>
      </w:r>
      <w:r w:rsidR="001553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148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состояла</w:t>
      </w:r>
      <w:r w:rsidR="000C02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со</w:t>
      </w:r>
      <w:r w:rsidR="000627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ставе двух постоянных комиссий: в комиссии</w:t>
      </w:r>
      <w:r w:rsidR="000C02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эк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ономической политике, бюджету, </w:t>
      </w:r>
      <w:r w:rsidR="000C02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финансам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444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налогам</w:t>
      </w:r>
      <w:r w:rsidR="00F12A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; </w:t>
      </w:r>
      <w:r w:rsidR="002805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="00A444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комиссии  по городскому хозяйству и окружающей среде</w:t>
      </w:r>
      <w:r w:rsidR="002805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(являюсь председателем комиссии)</w:t>
      </w:r>
      <w:r w:rsidR="00A444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2F30B2" w:rsidRDefault="000C028D" w:rsidP="008148E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12A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Также </w:t>
      </w:r>
      <w:r w:rsidR="002F30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участвовала в работе комиссии по труду и социальной политике при обсуждении кандидатур на награждение Благодарственными письмами и Почетными грамотами Думы ВСГО. </w:t>
      </w:r>
    </w:p>
    <w:p w:rsidR="000B5FA3" w:rsidRDefault="002F30B2" w:rsidP="008148E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2022 году входила в состав 5 совещательных органов </w:t>
      </w:r>
      <w:r w:rsidR="004116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администрации ВСГО: </w:t>
      </w:r>
    </w:p>
    <w:p w:rsidR="000B5FA3" w:rsidRDefault="000B5FA3" w:rsidP="008148E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4116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конкурсную комиссию</w:t>
      </w:r>
      <w:r w:rsidR="004116B4" w:rsidRPr="008F14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отбору инициативных проектов в ВСГО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r w:rsidR="004116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2022 году были признаны победителями и отобраны к реа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лизации 6 инициативных проектов: </w:t>
      </w:r>
      <w:r w:rsidR="004116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по благоустройству и 4 по доп.образованию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4116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;  </w:t>
      </w:r>
    </w:p>
    <w:p w:rsidR="000B5FA3" w:rsidRDefault="000B5FA3" w:rsidP="008148E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4116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общественную комиссию</w:t>
      </w:r>
      <w:r w:rsidR="004116B4" w:rsidRPr="008F14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обеспечению реализации регионального проекта «Формирование комфортной городской среды на территории Свердловской области» на территории ВСГО</w:t>
      </w:r>
      <w:r w:rsidR="004116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(принимала участие в работе комиссии в рамках подготовки конкурсной заявки на Всероссийский конкурс благоустройства общественных территорий в категории «Малые города»);</w:t>
      </w:r>
    </w:p>
    <w:p w:rsidR="000B5FA3" w:rsidRDefault="000B5FA3" w:rsidP="008148E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4116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межведомс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твенную комиссию</w:t>
      </w:r>
      <w:r w:rsidR="004C7B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признанию </w:t>
      </w:r>
      <w:r w:rsidR="004116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 на территории ВСГО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116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(в составе комиссии приняла участие в выезд</w:t>
      </w:r>
      <w:r w:rsidR="00A62A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ных совещаниях</w:t>
      </w:r>
      <w:r w:rsidR="004116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обследовании помещений по адресам в г. Верхняя Салда: ул. Строителей, ул. Северный поселок, ул. Изобретателей, в пос. Басьяновский по ул. Комарова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ул. Строителей, ул. К-Маркса);</w:t>
      </w:r>
    </w:p>
    <w:p w:rsidR="004116B4" w:rsidRDefault="000B5FA3" w:rsidP="008148E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комиссию</w:t>
      </w:r>
      <w:r w:rsidR="004116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подготовке проекта о внесении изменений в Правила землепользования и застройки ВСГО (участвовала в 3 заседаниях, на которых рассматривались заявления физ.лиц о предо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ставлении разрешений на условно </w:t>
      </w:r>
      <w:r w:rsidR="004116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разрешенный вид использования, </w:t>
      </w:r>
      <w:r w:rsidR="000246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вопросы </w:t>
      </w:r>
      <w:r w:rsidR="004116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внесении изменений в Правила б</w:t>
      </w:r>
      <w:r w:rsidR="000246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лагоустройства территории ВСГО);</w:t>
      </w:r>
    </w:p>
    <w:p w:rsidR="004116B4" w:rsidRDefault="000246E7" w:rsidP="008148E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- с 2018 года являюсь членом к</w:t>
      </w:r>
      <w:r w:rsidR="004116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омиссии по присвоению почетного звания «Почетный гражданин ВСГО» (в 2022 году было принято решение о присвоении почетного звания </w:t>
      </w:r>
      <w:r w:rsidR="00C727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Почетный гражданин Верхнесалдинского городского округа</w:t>
      </w:r>
      <w:r w:rsidR="00C727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Черкасову Владимиру Викторовичу и </w:t>
      </w:r>
      <w:proofErr w:type="spellStart"/>
      <w:r w:rsidR="00C727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Смолькиной</w:t>
      </w:r>
      <w:proofErr w:type="spellEnd"/>
      <w:r w:rsidR="00C727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Тамаре Алексеевне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C727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727A1" w:rsidRDefault="00C727A1" w:rsidP="008148E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Также являюсь членом комиссии по отбору субъектов малого предпринимательства в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В.Салдинский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бизнес-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инкубарор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(за период 2022 года проведено 9 заседаний, рассмотрено 16 заявлений, заключено 14 договоров, расторгнуто 2 договора).</w:t>
      </w:r>
    </w:p>
    <w:p w:rsidR="0028058B" w:rsidRDefault="0028058B" w:rsidP="0028058B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058B" w:rsidRPr="009968B2" w:rsidRDefault="0028058B" w:rsidP="0028058B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68B2">
        <w:rPr>
          <w:rFonts w:ascii="Times New Roman" w:eastAsia="Calibri" w:hAnsi="Times New Roman" w:cs="Times New Roman"/>
          <w:b/>
          <w:sz w:val="28"/>
          <w:szCs w:val="28"/>
        </w:rPr>
        <w:t>Краткое описание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968B2">
        <w:rPr>
          <w:rFonts w:ascii="Times New Roman" w:eastAsia="Calibri" w:hAnsi="Times New Roman" w:cs="Times New Roman"/>
          <w:b/>
          <w:sz w:val="28"/>
          <w:szCs w:val="28"/>
        </w:rPr>
        <w:t>территории округа, его проблематики.</w:t>
      </w:r>
    </w:p>
    <w:p w:rsidR="0028058B" w:rsidRDefault="0028058B" w:rsidP="002F0883">
      <w:pPr>
        <w:pStyle w:val="a3"/>
        <w:spacing w:after="0" w:line="240" w:lineRule="auto"/>
        <w:ind w:left="-567" w:right="-142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B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состав округа входят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30 многоквартирных домов</w:t>
      </w:r>
      <w:r w:rsidRPr="007D3B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улицам Сабурова, Энгельса, Парковая, Воронова, Молодежный поселок.   Социальные объекты на территории округа: МБДОУ «Детский сад № 7 «Мишутка», МБОТ «Средняя образовательная школа № 3», МБУ ДО «Центр детского творчества», ГБУ ДО СО «Верхнесалдинская детская школа искусств».</w:t>
      </w:r>
    </w:p>
    <w:p w:rsidR="0028058B" w:rsidRDefault="0028058B" w:rsidP="002F0883">
      <w:pPr>
        <w:pStyle w:val="a3"/>
        <w:spacing w:after="0" w:line="240" w:lineRule="auto"/>
        <w:ind w:left="-567" w:right="-142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Основными проблемами многоквартирных дворов </w:t>
      </w:r>
      <w:r w:rsidR="00437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моем округе (из многочисленных обращений жителей)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являются: ремонт кровель, подъездов, </w:t>
      </w:r>
      <w:r w:rsidR="00437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состояние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электро</w:t>
      </w:r>
      <w:r w:rsidR="00437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проводки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  ремонт внутридворовых дорог и тротуаров; отсутствие освещения; старые бесхозные детские площадки;</w:t>
      </w:r>
      <w:r w:rsidR="00437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437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травмоопасные</w:t>
      </w:r>
      <w:proofErr w:type="spellEnd"/>
      <w:r w:rsidR="00437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деревья и заросшие необрезанные кустарники;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отсутствие урн и скамеек; а также отсутствие парковок или несанкционированные стоянки автомобилей непосредственно вблизи домов. </w:t>
      </w:r>
    </w:p>
    <w:p w:rsidR="00A43530" w:rsidRDefault="00A43530" w:rsidP="002F0883">
      <w:pPr>
        <w:pStyle w:val="a3"/>
        <w:spacing w:after="0" w:line="240" w:lineRule="auto"/>
        <w:ind w:left="-567" w:right="-142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0468E" w:rsidRPr="00BA1FD1" w:rsidRDefault="0028058B" w:rsidP="0028058B">
      <w:pPr>
        <w:shd w:val="clear" w:color="auto" w:fill="FFFFFF"/>
        <w:tabs>
          <w:tab w:val="left" w:pos="14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</w:t>
      </w:r>
      <w:r w:rsidR="002F088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40468E" w:rsidRPr="0040468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Ведение депутатского приема</w:t>
      </w:r>
      <w:r w:rsidR="002F088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, работа с  обращениями. </w:t>
      </w:r>
    </w:p>
    <w:p w:rsidR="0095657A" w:rsidRDefault="0040468E" w:rsidP="0095657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46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Личный прием граждан и встречи с избирателями остаются </w:t>
      </w:r>
      <w:r w:rsidR="00C51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важным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направлением в работе</w:t>
      </w:r>
      <w:r w:rsidRPr="004046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6A6C17">
        <w:rPr>
          <w:rFonts w:ascii="Times New Roman" w:hAnsi="Times New Roman" w:cs="Times New Roman"/>
          <w:sz w:val="28"/>
          <w:szCs w:val="28"/>
        </w:rPr>
        <w:t xml:space="preserve">Обращения граждан поступали как в письменной, так и в устной форме, всего было получено </w:t>
      </w:r>
      <w:r w:rsidR="009142BB">
        <w:rPr>
          <w:rFonts w:ascii="Times New Roman" w:hAnsi="Times New Roman" w:cs="Times New Roman"/>
          <w:sz w:val="28"/>
          <w:szCs w:val="28"/>
        </w:rPr>
        <w:t>около</w:t>
      </w:r>
      <w:r w:rsidR="006A6C17">
        <w:rPr>
          <w:rFonts w:ascii="Times New Roman" w:hAnsi="Times New Roman" w:cs="Times New Roman"/>
          <w:sz w:val="28"/>
          <w:szCs w:val="28"/>
        </w:rPr>
        <w:t xml:space="preserve"> 40 обращений</w:t>
      </w:r>
      <w:r w:rsidR="0095657A" w:rsidRPr="009565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5657A"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жителей округа</w:t>
      </w:r>
      <w:r w:rsidR="009565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95657A">
        <w:rPr>
          <w:rFonts w:ascii="Times New Roman" w:hAnsi="Times New Roman" w:cs="Times New Roman"/>
          <w:sz w:val="28"/>
          <w:szCs w:val="28"/>
        </w:rPr>
        <w:t xml:space="preserve"> </w:t>
      </w:r>
      <w:r w:rsidR="009142BB">
        <w:rPr>
          <w:rFonts w:ascii="Times New Roman" w:hAnsi="Times New Roman" w:cs="Times New Roman"/>
          <w:sz w:val="28"/>
          <w:szCs w:val="28"/>
        </w:rPr>
        <w:t>На основании заявлений жителей о</w:t>
      </w:r>
      <w:r w:rsidR="006A6C17">
        <w:rPr>
          <w:rFonts w:ascii="Times New Roman" w:hAnsi="Times New Roman" w:cs="Times New Roman"/>
          <w:sz w:val="28"/>
          <w:szCs w:val="28"/>
        </w:rPr>
        <w:t xml:space="preserve">формлено несколько </w:t>
      </w:r>
      <w:r w:rsidR="009142BB">
        <w:rPr>
          <w:rFonts w:ascii="Times New Roman" w:hAnsi="Times New Roman" w:cs="Times New Roman"/>
          <w:sz w:val="28"/>
          <w:szCs w:val="28"/>
        </w:rPr>
        <w:t xml:space="preserve">обращений  в Администрацию ВСГО </w:t>
      </w:r>
      <w:r w:rsidR="006A6C17">
        <w:rPr>
          <w:rFonts w:ascii="Times New Roman" w:hAnsi="Times New Roman" w:cs="Times New Roman"/>
          <w:sz w:val="28"/>
          <w:szCs w:val="28"/>
        </w:rPr>
        <w:t>и Генеральному директору ПАО «Корпорация ВСМПО-АВИСМА».</w:t>
      </w:r>
      <w:r w:rsidR="0095657A">
        <w:rPr>
          <w:rFonts w:ascii="Times New Roman" w:hAnsi="Times New Roman" w:cs="Times New Roman"/>
          <w:sz w:val="28"/>
          <w:szCs w:val="28"/>
        </w:rPr>
        <w:t xml:space="preserve"> </w:t>
      </w:r>
      <w:r w:rsidR="0095657A"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Есть обращения, решения которых перенесены на летний период 2023 года. </w:t>
      </w:r>
    </w:p>
    <w:p w:rsidR="006A6C17" w:rsidRPr="00A97199" w:rsidRDefault="006A6C17" w:rsidP="006A6C17">
      <w:pPr>
        <w:ind w:left="-567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97199">
        <w:rPr>
          <w:rFonts w:ascii="Times New Roman" w:hAnsi="Times New Roman" w:cs="Times New Roman"/>
          <w:b/>
          <w:sz w:val="28"/>
          <w:szCs w:val="28"/>
        </w:rPr>
        <w:t>Обращения: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жителя дома Молодежный поселок 89а: был убран бетонный блок, который находился в середине двора среди деревьев, что являлось местом сбора для распития алкогольный напитков;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жителей Сабурова 9 по поводу незаконной продажи спиртных напитков в магазине «Продукты 24». Получен ответ от администрации, вопрос взят на контроль в МО МВД России «Верхнесалдинский»;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от жителей Молодежного поселка 72, 75, 76 об ограничении движения транспорта в дневное время по дороге вдоль школы № 3. Был установлен знак «Движение запрещено» с информационной табличкой о запрете проезда в дневные часы;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от жителя Воронова 3: была подсыпана щебнем площадка у мусорных баков; 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жителей Энгельса 69:  покрашены ограждения и малые формы (лесенка) на детской площадке;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жителей Сабурова 7:  несколько раз было проведено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грейдирование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дороги от «Гранита» до гаражей;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перекрестке у Сабурова 13, 9 сделаны ограничительные столбики, чтобы перекрыть незаконные проезды автомашин через пешеходный переход;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жителей Энгельса 69: было очищено подвальное помещение, куда недобросовестные жильцы сбрасывают мусорные пакеты;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заявлениям жителей Энгельса 69, Сабурова 7 был произведен демонтаж старых металлических конструкций детских площадок (горки, карусели и др. малые формы), которые стали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травмоопасными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и представляли угрозу для жизни детей;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заведующей МАДОУ «Детский сад № 4 «Утенок»:  оказана помощь в проведении косметического ремонта групповых помещений, раздевалок, тамбура;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жителей Молодежного поселка 68: произведено благоустройство придомовой территории, выполнено асфальтирование дороги, по которой</w:t>
      </w:r>
      <w:r w:rsidRPr="003A4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идут в школу № 3;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обращению жителей округа произведена отсыпка дорог во дворах Воронова 1, 3; Энгельса 69, Сабурова 15;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жителей Воронова 3: установлена скамейка около подъезда;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жителя Энгельса 69: установлена инвалиду скамейка и урна, отсыпана площадка под них;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личному обращению пенсионерки дома 63 по ул. Энгельса  изготовлена и установлена лавка на этаже в подъезде;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заявлению жителей Молодежный поселок 89а, 87 оформила и получила разрешение на спил старых больных деревьев. Были убраны деревья у которых была велика опасность падения и травмирования жителей;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обращению предпринимателей и жителей Сабурова 15 убрали тополь;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обращению жительницы Сабурова 15  установлены бордюры, чтобы не ставили машины на газон; 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обращению от жителей Сабурова 9 произведена опиловка кустарников у подъезда;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 просьбе жителей Молодежный поселок 87 выполнена опиловка кроны деревьев, которые мешали освещению в районе Дома творчества;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обращению директора школы № 3 была вырезана поросль вдоль ограждения школы;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обращению жительницы Молодежный поселок 72  проведено озеленение, высажены 2 ели. Решается вопрос по тротуару, который проходит под окнами;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обращению председателя ТСЖ были посажены сосны вдоль домов у Московского дворика.</w:t>
      </w:r>
    </w:p>
    <w:p w:rsidR="006A6C17" w:rsidRDefault="006A6C17" w:rsidP="006A6C17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Основная часть обращений жителей моего округа затрагивает проблемы, связанные с работой управляющей компании, как в части благоустройства придомовых территорий, оборудования детских площадок, так и вопросы капитальных и текущих ремонтов (особенно ремонтов подъездов). Очень много обращений по отсутствию уличного освещения и недостаточного освещения мест парковки автотранспорта.</w:t>
      </w:r>
    </w:p>
    <w:p w:rsidR="0040468E" w:rsidRPr="0040468E" w:rsidRDefault="001341F6" w:rsidP="00CF3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Работа в округе.</w:t>
      </w:r>
    </w:p>
    <w:p w:rsidR="007876B7" w:rsidRDefault="007876B7" w:rsidP="00874D2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проекта общественного движения «Наш дом - Верхняя Салда» было проведено обследование 8 детских площадок по улицам Воронова, Молодежный поселок, Сабурова и Энгельса. Был определен статус площадок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принадлежности  обслуживания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(бесхозное или службы городского хозяйства). Совместно с жителями определены </w:t>
      </w:r>
      <w:r w:rsidRPr="00575604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конструкции,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876B7">
        <w:rPr>
          <w:rFonts w:ascii="Times New Roman" w:hAnsi="Times New Roman" w:cs="Times New Roman"/>
          <w:sz w:val="28"/>
          <w:szCs w:val="28"/>
        </w:rPr>
        <w:t>которые подлежат демонтажу</w:t>
      </w:r>
      <w:r>
        <w:rPr>
          <w:rFonts w:ascii="Times New Roman" w:hAnsi="Times New Roman" w:cs="Times New Roman"/>
          <w:sz w:val="28"/>
          <w:szCs w:val="28"/>
        </w:rPr>
        <w:t xml:space="preserve">  или ремонту. </w:t>
      </w:r>
      <w:r w:rsidR="00A2367C">
        <w:rPr>
          <w:rFonts w:ascii="Times New Roman" w:hAnsi="Times New Roman" w:cs="Times New Roman"/>
          <w:sz w:val="28"/>
          <w:szCs w:val="28"/>
        </w:rPr>
        <w:t xml:space="preserve">В ходе общения выявлено, что </w:t>
      </w:r>
      <w:r w:rsidR="003407FC">
        <w:rPr>
          <w:rFonts w:ascii="Times New Roman" w:hAnsi="Times New Roman" w:cs="Times New Roman"/>
          <w:sz w:val="28"/>
          <w:szCs w:val="28"/>
        </w:rPr>
        <w:t>вопрос об устройстве новых современных детских площадок</w:t>
      </w:r>
      <w:r w:rsidR="00A2367C">
        <w:rPr>
          <w:rFonts w:ascii="Times New Roman" w:hAnsi="Times New Roman" w:cs="Times New Roman"/>
          <w:sz w:val="28"/>
          <w:szCs w:val="28"/>
        </w:rPr>
        <w:t xml:space="preserve"> стоит очень остро</w:t>
      </w:r>
      <w:r w:rsidR="003407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07FC" w:rsidRDefault="003407FC" w:rsidP="00874D2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моей инициативе создана группа в соц.сетях из активных граждан по реализации инициативного проекта благоустройства во дворах по улице Энгельса 59, 61, 63, 69 для обсуждения и выработки общего мнения о необходимости участия.</w:t>
      </w:r>
    </w:p>
    <w:p w:rsidR="003407FC" w:rsidRDefault="00DF5329" w:rsidP="00874D2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407FC">
        <w:rPr>
          <w:rFonts w:ascii="Times New Roman" w:hAnsi="Times New Roman" w:cs="Times New Roman"/>
          <w:sz w:val="28"/>
          <w:szCs w:val="28"/>
        </w:rPr>
        <w:t xml:space="preserve">нициировала встречу избирателей своего округа с начальником отдела экономики </w:t>
      </w:r>
      <w:proofErr w:type="spellStart"/>
      <w:r w:rsidR="003407FC">
        <w:rPr>
          <w:rFonts w:ascii="Times New Roman" w:hAnsi="Times New Roman" w:cs="Times New Roman"/>
          <w:sz w:val="28"/>
          <w:szCs w:val="28"/>
        </w:rPr>
        <w:t>Кропотовой</w:t>
      </w:r>
      <w:proofErr w:type="spellEnd"/>
      <w:r w:rsidR="003407FC">
        <w:rPr>
          <w:rFonts w:ascii="Times New Roman" w:hAnsi="Times New Roman" w:cs="Times New Roman"/>
          <w:sz w:val="28"/>
          <w:szCs w:val="28"/>
        </w:rPr>
        <w:t xml:space="preserve"> Т.В. по организации инициативной группы и подачи заявки для вхождения в проект по благоустройству придомовой территории в рамках инициативного бюджетирования. </w:t>
      </w:r>
    </w:p>
    <w:p w:rsidR="00E16463" w:rsidRDefault="00E16463" w:rsidP="00A43530">
      <w:pPr>
        <w:pStyle w:val="a3"/>
        <w:spacing w:after="0" w:line="240" w:lineRule="auto"/>
        <w:ind w:left="-567" w:right="-142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рамках сотрудничества с учреждениями, находящимися на территории моего округа</w:t>
      </w:r>
    </w:p>
    <w:p w:rsidR="00E16463" w:rsidRDefault="00E16463" w:rsidP="00E16463">
      <w:pPr>
        <w:pStyle w:val="a3"/>
        <w:spacing w:after="0" w:line="240" w:lineRule="auto"/>
        <w:ind w:left="-567" w:right="-142"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приняла участие в поздравлении учащихся детской школы искусств с началом учебного года, </w:t>
      </w:r>
    </w:p>
    <w:p w:rsidR="00E16463" w:rsidRDefault="00E16463" w:rsidP="00E16463">
      <w:pPr>
        <w:pStyle w:val="a3"/>
        <w:spacing w:after="0" w:line="240" w:lineRule="auto"/>
        <w:ind w:left="-567" w:right="-142"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напутствовала учащихся школы № 3 на торжественной линейке, посвященной 1 Сентября, </w:t>
      </w:r>
    </w:p>
    <w:p w:rsidR="00E16463" w:rsidRDefault="00E16463" w:rsidP="00E16463">
      <w:pPr>
        <w:pStyle w:val="a3"/>
        <w:spacing w:after="0" w:line="240" w:lineRule="auto"/>
        <w:ind w:left="-567" w:right="-142"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приняла участие в городском субботнике на территории школы № 3.</w:t>
      </w:r>
    </w:p>
    <w:p w:rsidR="00DF5329" w:rsidRDefault="00DF5329" w:rsidP="00E16463">
      <w:pPr>
        <w:pStyle w:val="a3"/>
        <w:spacing w:after="0" w:line="240" w:lineRule="auto"/>
        <w:ind w:left="-567" w:right="-142"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D7839" w:rsidRDefault="00DF5329" w:rsidP="00AD7839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Также одним из значимых мероприятий, организованных в округе, считаю устройство спортивных площадок. Выступила с предложением об установке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воркаутов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дворах Энгельса 69, Сабурова 7,  инициировала и организовала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выполнение СМР по монтажу спортивных тренажеров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воркаутов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для организации досуга детей, подростков и занятий физической культурой.</w:t>
      </w:r>
      <w:r w:rsidR="00AD7839">
        <w:rPr>
          <w:rFonts w:ascii="Times New Roman" w:hAnsi="Times New Roman" w:cs="Times New Roman"/>
          <w:sz w:val="28"/>
          <w:szCs w:val="28"/>
        </w:rPr>
        <w:t xml:space="preserve"> Для проработки этого вопроса было проведено большое количество встреч  с жителями этих домов, которые очень активно приняли участие в выборе места для установки комплекса спортивных сооружений.</w:t>
      </w:r>
    </w:p>
    <w:p w:rsidR="00DF5329" w:rsidRDefault="00AD7839" w:rsidP="00DF5329">
      <w:pPr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5329">
        <w:rPr>
          <w:rFonts w:ascii="Times New Roman" w:hAnsi="Times New Roman" w:cs="Times New Roman"/>
          <w:sz w:val="28"/>
          <w:szCs w:val="28"/>
        </w:rPr>
        <w:t xml:space="preserve">В рамках депутатского проекта «Ёлка в каждый двор» был проведен новогодний праздник для детей округа. Состоялось около десяти встреч с активными жителями дома Сабурова 7, которые с большим желанием подключились к устройству новогодней ёлки во дворе. Вначале мы совместно определили место установки ёлки, затем было организовано украшение ели, оказана помощь  в устройстве горки и её заливке. На празднике, который прошел очень </w:t>
      </w:r>
      <w:r w:rsidR="00A63B61">
        <w:rPr>
          <w:rFonts w:ascii="Times New Roman" w:hAnsi="Times New Roman" w:cs="Times New Roman"/>
          <w:sz w:val="28"/>
          <w:szCs w:val="28"/>
        </w:rPr>
        <w:t xml:space="preserve">задорно и </w:t>
      </w:r>
      <w:r w:rsidR="00DF5329">
        <w:rPr>
          <w:rFonts w:ascii="Times New Roman" w:hAnsi="Times New Roman" w:cs="Times New Roman"/>
          <w:sz w:val="28"/>
          <w:szCs w:val="28"/>
        </w:rPr>
        <w:t>весело, Дед Мороз и Снегурочка вручили сладкие призы детям.</w:t>
      </w:r>
    </w:p>
    <w:p w:rsidR="00DF5329" w:rsidRDefault="00DF5329" w:rsidP="00CF3E9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CF3E93" w:rsidRDefault="00CF3E93" w:rsidP="00CF3E9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777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Иная депутатская деятельность.</w:t>
      </w:r>
    </w:p>
    <w:p w:rsidR="00FD3A74" w:rsidRDefault="00861D24" w:rsidP="00861D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составе депутатского корпуса выезжала на площадку ОЭЗ </w:t>
      </w:r>
      <w:r>
        <w:rPr>
          <w:rFonts w:ascii="Times New Roman" w:hAnsi="Times New Roman" w:cs="Times New Roman"/>
          <w:sz w:val="28"/>
          <w:szCs w:val="28"/>
        </w:rPr>
        <w:t>«Титановая долина» для</w:t>
      </w:r>
      <w:r w:rsidR="00A5609A">
        <w:rPr>
          <w:rFonts w:ascii="Times New Roman" w:hAnsi="Times New Roman" w:cs="Times New Roman"/>
          <w:sz w:val="28"/>
          <w:szCs w:val="28"/>
        </w:rPr>
        <w:t xml:space="preserve"> знакомства и обсуждения </w:t>
      </w:r>
      <w:proofErr w:type="spellStart"/>
      <w:r w:rsidR="00A5609A">
        <w:rPr>
          <w:rFonts w:ascii="Times New Roman" w:hAnsi="Times New Roman" w:cs="Times New Roman"/>
          <w:sz w:val="28"/>
          <w:szCs w:val="28"/>
        </w:rPr>
        <w:t>вопроов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руководством компании                       </w:t>
      </w:r>
      <w:r w:rsidR="00F943EA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F943EA">
        <w:rPr>
          <w:rFonts w:ascii="Times New Roman" w:hAnsi="Times New Roman" w:cs="Times New Roman"/>
          <w:sz w:val="28"/>
          <w:szCs w:val="28"/>
        </w:rPr>
        <w:t>Силарус</w:t>
      </w:r>
      <w:proofErr w:type="spellEnd"/>
      <w:r w:rsidR="00F943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принимала участие в общественных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слушаниях </w:t>
      </w:r>
      <w:r w:rsidR="00F943EA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F94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строительству </w:t>
      </w:r>
      <w:r w:rsidR="00484953">
        <w:rPr>
          <w:rFonts w:ascii="Times New Roman" w:hAnsi="Times New Roman" w:cs="Times New Roman"/>
          <w:sz w:val="28"/>
          <w:szCs w:val="28"/>
        </w:rPr>
        <w:t xml:space="preserve"> завода</w:t>
      </w:r>
      <w:r w:rsidR="00F94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технического кремния. </w:t>
      </w:r>
    </w:p>
    <w:p w:rsidR="00A5609A" w:rsidRDefault="00A5609A" w:rsidP="00FA4C3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Приняла участие в форуме «Агенты позитивных изменений 2022».</w:t>
      </w:r>
    </w:p>
    <w:p w:rsidR="00A5609A" w:rsidRDefault="00A5609A" w:rsidP="00A5609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лица Верхнесалдинской городской Думы поздравила жителей с Днём города, провела церемонию награждения Почетными грамотами Думы лучших работников учреждений и организаций города.</w:t>
      </w:r>
    </w:p>
    <w:p w:rsidR="00FA4C3E" w:rsidRDefault="00FD3A74" w:rsidP="00861D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учебного года приняла участие вместе с учениками школы           № 6 и сотрудниками ГИБДД в акции «Безопасный пешеходный переход».</w:t>
      </w:r>
    </w:p>
    <w:p w:rsidR="00FA4C3E" w:rsidRDefault="00FA4C3E" w:rsidP="00FA4C3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депутатского корпуса поздравила учителей на торжественном вечере в ДК им.  Агаркова, посвященном Дню учителя.</w:t>
      </w:r>
    </w:p>
    <w:p w:rsidR="00B6082B" w:rsidRDefault="00FA4C3E" w:rsidP="00861D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Приняла участие в поздравлении с </w:t>
      </w:r>
      <w:r w:rsidR="008408E6">
        <w:rPr>
          <w:rFonts w:ascii="Times New Roman" w:hAnsi="Times New Roman" w:cs="Times New Roman"/>
          <w:sz w:val="28"/>
          <w:szCs w:val="28"/>
        </w:rPr>
        <w:t xml:space="preserve">40-летним </w:t>
      </w:r>
      <w:r>
        <w:rPr>
          <w:rFonts w:ascii="Times New Roman" w:hAnsi="Times New Roman" w:cs="Times New Roman"/>
          <w:sz w:val="28"/>
          <w:szCs w:val="28"/>
        </w:rPr>
        <w:t>юбилеем «С</w:t>
      </w:r>
      <w:r w:rsidR="008408E6">
        <w:rPr>
          <w:rFonts w:ascii="Times New Roman" w:hAnsi="Times New Roman" w:cs="Times New Roman"/>
          <w:sz w:val="28"/>
          <w:szCs w:val="28"/>
        </w:rPr>
        <w:t xml:space="preserve">редней общеобразовательной  школы </w:t>
      </w:r>
      <w:r>
        <w:rPr>
          <w:rFonts w:ascii="Times New Roman" w:hAnsi="Times New Roman" w:cs="Times New Roman"/>
          <w:sz w:val="28"/>
          <w:szCs w:val="28"/>
        </w:rPr>
        <w:t>№ 2 с углубленным изучением физики, математики, русского языка и литературы»</w:t>
      </w:r>
      <w:r w:rsidR="008408E6">
        <w:rPr>
          <w:rFonts w:ascii="Times New Roman" w:hAnsi="Times New Roman" w:cs="Times New Roman"/>
          <w:sz w:val="28"/>
          <w:szCs w:val="28"/>
        </w:rPr>
        <w:t>.</w:t>
      </w:r>
    </w:p>
    <w:p w:rsidR="008408E6" w:rsidRDefault="008408E6" w:rsidP="00861D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899" w:rsidRDefault="0055791E" w:rsidP="000E77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899">
        <w:rPr>
          <w:rFonts w:ascii="Times New Roman" w:hAnsi="Times New Roman" w:cs="Times New Roman"/>
          <w:b/>
          <w:sz w:val="28"/>
          <w:szCs w:val="28"/>
        </w:rPr>
        <w:t>В рамках благотворительной деятельности</w:t>
      </w:r>
      <w:r w:rsidR="005B4899">
        <w:rPr>
          <w:rFonts w:ascii="Times New Roman" w:hAnsi="Times New Roman" w:cs="Times New Roman"/>
          <w:b/>
          <w:sz w:val="28"/>
          <w:szCs w:val="28"/>
        </w:rPr>
        <w:t>:</w:t>
      </w:r>
    </w:p>
    <w:p w:rsidR="005B4899" w:rsidRDefault="005B4899" w:rsidP="000E77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91E" w:rsidRPr="0055791E">
        <w:rPr>
          <w:rFonts w:ascii="Times New Roman" w:hAnsi="Times New Roman" w:cs="Times New Roman"/>
          <w:sz w:val="28"/>
          <w:szCs w:val="28"/>
        </w:rPr>
        <w:t xml:space="preserve"> </w:t>
      </w:r>
      <w:r w:rsidR="0055791E">
        <w:rPr>
          <w:rFonts w:ascii="Times New Roman" w:hAnsi="Times New Roman" w:cs="Times New Roman"/>
          <w:sz w:val="28"/>
          <w:szCs w:val="28"/>
        </w:rPr>
        <w:t xml:space="preserve">совместно с председателем Думы Суровой Е.Б. поздравили </w:t>
      </w:r>
      <w:r w:rsidR="0055791E" w:rsidRPr="00B6082B">
        <w:rPr>
          <w:rFonts w:ascii="Times New Roman" w:hAnsi="Times New Roman" w:cs="Times New Roman"/>
          <w:color w:val="000000" w:themeColor="text1"/>
          <w:sz w:val="28"/>
          <w:szCs w:val="28"/>
        </w:rPr>
        <w:t>жительницу</w:t>
      </w:r>
      <w:r w:rsidR="0055791E">
        <w:rPr>
          <w:rFonts w:ascii="Times New Roman" w:hAnsi="Times New Roman" w:cs="Times New Roman"/>
          <w:sz w:val="28"/>
          <w:szCs w:val="28"/>
        </w:rPr>
        <w:t xml:space="preserve"> блокадного Ленинграда</w:t>
      </w:r>
      <w:r w:rsidR="00B6082B">
        <w:rPr>
          <w:rFonts w:ascii="Times New Roman" w:hAnsi="Times New Roman" w:cs="Times New Roman"/>
          <w:sz w:val="28"/>
          <w:szCs w:val="28"/>
        </w:rPr>
        <w:t xml:space="preserve"> Артемьеву Валентину Егоровну</w:t>
      </w:r>
      <w:r>
        <w:rPr>
          <w:rFonts w:ascii="Times New Roman" w:hAnsi="Times New Roman" w:cs="Times New Roman"/>
          <w:sz w:val="28"/>
          <w:szCs w:val="28"/>
        </w:rPr>
        <w:t xml:space="preserve"> с наступающим Новым годом; </w:t>
      </w:r>
    </w:p>
    <w:p w:rsidR="005B4899" w:rsidRDefault="005B4899" w:rsidP="000E77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55791E">
        <w:rPr>
          <w:rFonts w:ascii="Times New Roman" w:hAnsi="Times New Roman" w:cs="Times New Roman"/>
          <w:sz w:val="28"/>
          <w:szCs w:val="28"/>
        </w:rPr>
        <w:t>рганизовала сбор помощи</w:t>
      </w:r>
      <w:r>
        <w:rPr>
          <w:rFonts w:ascii="Times New Roman" w:hAnsi="Times New Roman" w:cs="Times New Roman"/>
          <w:sz w:val="28"/>
          <w:szCs w:val="28"/>
        </w:rPr>
        <w:t xml:space="preserve"> и отправку посылок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рем.комплектами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инструментом для спецтехники</w:t>
      </w:r>
      <w:r w:rsidR="0055791E">
        <w:rPr>
          <w:rFonts w:ascii="Times New Roman" w:hAnsi="Times New Roman" w:cs="Times New Roman"/>
          <w:sz w:val="28"/>
          <w:szCs w:val="28"/>
        </w:rPr>
        <w:t xml:space="preserve"> мобилизованному</w:t>
      </w:r>
      <w:r w:rsidR="0055791E" w:rsidRPr="005579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05F1D" w:rsidRPr="00205F1D">
        <w:rPr>
          <w:rFonts w:ascii="Times New Roman" w:hAnsi="Times New Roman" w:cs="Times New Roman"/>
          <w:color w:val="000000" w:themeColor="text1"/>
          <w:sz w:val="28"/>
          <w:szCs w:val="28"/>
        </w:rPr>
        <w:t>работнику</w:t>
      </w:r>
      <w:r w:rsidR="00205F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791E" w:rsidRPr="00FD3A74">
        <w:rPr>
          <w:rFonts w:ascii="Times New Roman" w:hAnsi="Times New Roman" w:cs="Times New Roman"/>
          <w:sz w:val="28"/>
          <w:szCs w:val="28"/>
        </w:rPr>
        <w:t>Фоминову</w:t>
      </w:r>
      <w:r w:rsidR="00FD3A74" w:rsidRPr="00FD3A74">
        <w:rPr>
          <w:rFonts w:ascii="Times New Roman" w:hAnsi="Times New Roman" w:cs="Times New Roman"/>
          <w:sz w:val="28"/>
          <w:szCs w:val="28"/>
        </w:rPr>
        <w:t xml:space="preserve"> И.М</w:t>
      </w:r>
      <w:r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2F0883" w:rsidRDefault="005B4899" w:rsidP="000E77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55791E">
        <w:rPr>
          <w:rFonts w:ascii="Times New Roman" w:hAnsi="Times New Roman" w:cs="Times New Roman"/>
          <w:sz w:val="28"/>
          <w:szCs w:val="28"/>
        </w:rPr>
        <w:t xml:space="preserve">овместно с депутатом Меньшиковой Е.П. и председателем Думы Суровой Е.Б. приняла участие в поздравлении </w:t>
      </w:r>
      <w:r w:rsidR="00FD3A74">
        <w:rPr>
          <w:rFonts w:ascii="Times New Roman" w:hAnsi="Times New Roman" w:cs="Times New Roman"/>
          <w:sz w:val="28"/>
          <w:szCs w:val="28"/>
        </w:rPr>
        <w:t xml:space="preserve">с вручением подарков </w:t>
      </w:r>
      <w:r>
        <w:rPr>
          <w:rFonts w:ascii="Times New Roman" w:hAnsi="Times New Roman" w:cs="Times New Roman"/>
          <w:sz w:val="28"/>
          <w:szCs w:val="28"/>
        </w:rPr>
        <w:t>волонтерам</w:t>
      </w:r>
      <w:r w:rsidR="0055791E">
        <w:rPr>
          <w:rFonts w:ascii="Times New Roman" w:hAnsi="Times New Roman" w:cs="Times New Roman"/>
          <w:sz w:val="28"/>
          <w:szCs w:val="28"/>
        </w:rPr>
        <w:t xml:space="preserve"> социально-реабилитационного центра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предверии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наступающего Нового года</w:t>
      </w:r>
      <w:r w:rsidR="0055791E">
        <w:rPr>
          <w:rFonts w:ascii="Times New Roman" w:hAnsi="Times New Roman" w:cs="Times New Roman"/>
          <w:sz w:val="28"/>
          <w:szCs w:val="28"/>
        </w:rPr>
        <w:t>.</w:t>
      </w:r>
      <w:r w:rsidR="00FD3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7F2" w:rsidRDefault="0055791E" w:rsidP="000E77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883" w:rsidRPr="0073608B" w:rsidRDefault="005B4899" w:rsidP="000E77F2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Думе ВСГО я</w:t>
      </w:r>
      <w:r w:rsidR="000E77F2" w:rsidRPr="00484953">
        <w:rPr>
          <w:rFonts w:ascii="Times New Roman" w:hAnsi="Times New Roman" w:cs="Times New Roman"/>
          <w:sz w:val="28"/>
          <w:szCs w:val="28"/>
        </w:rPr>
        <w:t xml:space="preserve">вляюсь </w:t>
      </w:r>
      <w:r w:rsidR="000E77F2">
        <w:rPr>
          <w:rFonts w:ascii="Times New Roman" w:hAnsi="Times New Roman" w:cs="Times New Roman"/>
          <w:sz w:val="28"/>
          <w:szCs w:val="28"/>
        </w:rPr>
        <w:t xml:space="preserve">зам.руководителя </w:t>
      </w:r>
      <w:r w:rsidR="000E77F2" w:rsidRPr="00484953">
        <w:rPr>
          <w:rFonts w:ascii="Times New Roman" w:hAnsi="Times New Roman" w:cs="Times New Roman"/>
          <w:sz w:val="28"/>
          <w:szCs w:val="28"/>
        </w:rPr>
        <w:t xml:space="preserve">фракции </w:t>
      </w:r>
      <w:r w:rsidR="000E77F2">
        <w:rPr>
          <w:rFonts w:ascii="Times New Roman" w:hAnsi="Times New Roman" w:cs="Times New Roman"/>
          <w:sz w:val="28"/>
          <w:szCs w:val="28"/>
        </w:rPr>
        <w:t>ВПП</w:t>
      </w:r>
      <w:r w:rsidR="000E77F2" w:rsidRPr="00484953">
        <w:rPr>
          <w:rFonts w:ascii="Times New Roman" w:hAnsi="Times New Roman" w:cs="Times New Roman"/>
          <w:sz w:val="28"/>
          <w:szCs w:val="28"/>
        </w:rPr>
        <w:t xml:space="preserve"> «Единая Россия»</w:t>
      </w:r>
      <w:r w:rsidR="000E77F2">
        <w:rPr>
          <w:rFonts w:ascii="Times New Roman" w:hAnsi="Times New Roman" w:cs="Times New Roman"/>
          <w:sz w:val="28"/>
          <w:szCs w:val="28"/>
        </w:rPr>
        <w:t>, член общественного движения «Наш дом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E77F2">
        <w:rPr>
          <w:rFonts w:ascii="Times New Roman" w:hAnsi="Times New Roman" w:cs="Times New Roman"/>
          <w:sz w:val="28"/>
          <w:szCs w:val="28"/>
        </w:rPr>
        <w:t xml:space="preserve"> Верхняя Салда»</w:t>
      </w:r>
      <w:r w:rsidR="000E77F2" w:rsidRPr="00484953">
        <w:rPr>
          <w:rFonts w:ascii="Times New Roman" w:hAnsi="Times New Roman" w:cs="Times New Roman"/>
          <w:sz w:val="28"/>
          <w:szCs w:val="28"/>
        </w:rPr>
        <w:t>.</w:t>
      </w:r>
      <w:r w:rsidR="000E77F2">
        <w:rPr>
          <w:rFonts w:ascii="Times New Roman" w:hAnsi="Times New Roman" w:cs="Times New Roman"/>
          <w:sz w:val="28"/>
          <w:szCs w:val="28"/>
        </w:rPr>
        <w:t xml:space="preserve"> </w:t>
      </w:r>
      <w:r w:rsidR="000E77F2" w:rsidRPr="0048495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2F0883" w:rsidRPr="0073608B" w:rsidSect="00027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534F"/>
    <w:multiLevelType w:val="hybridMultilevel"/>
    <w:tmpl w:val="3808EB2A"/>
    <w:lvl w:ilvl="0" w:tplc="5FB05E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223407"/>
    <w:multiLevelType w:val="hybridMultilevel"/>
    <w:tmpl w:val="3808EB2A"/>
    <w:lvl w:ilvl="0" w:tplc="5FB05E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AE"/>
    <w:rsid w:val="000246E7"/>
    <w:rsid w:val="00027D28"/>
    <w:rsid w:val="0006278B"/>
    <w:rsid w:val="000B5FA3"/>
    <w:rsid w:val="000B777E"/>
    <w:rsid w:val="000C028D"/>
    <w:rsid w:val="000E77F2"/>
    <w:rsid w:val="00111686"/>
    <w:rsid w:val="001279FE"/>
    <w:rsid w:val="00133453"/>
    <w:rsid w:val="001341F6"/>
    <w:rsid w:val="001553C3"/>
    <w:rsid w:val="0018225B"/>
    <w:rsid w:val="001A386D"/>
    <w:rsid w:val="00205F1D"/>
    <w:rsid w:val="00261547"/>
    <w:rsid w:val="0028058B"/>
    <w:rsid w:val="002C5A36"/>
    <w:rsid w:val="002F0883"/>
    <w:rsid w:val="002F30B2"/>
    <w:rsid w:val="00325F21"/>
    <w:rsid w:val="003407FC"/>
    <w:rsid w:val="00341367"/>
    <w:rsid w:val="003A4E32"/>
    <w:rsid w:val="0040468E"/>
    <w:rsid w:val="004116B4"/>
    <w:rsid w:val="00435C17"/>
    <w:rsid w:val="004376BD"/>
    <w:rsid w:val="00444C44"/>
    <w:rsid w:val="004820AA"/>
    <w:rsid w:val="00484953"/>
    <w:rsid w:val="004C7BB3"/>
    <w:rsid w:val="004D0762"/>
    <w:rsid w:val="00500EC0"/>
    <w:rsid w:val="00530F6B"/>
    <w:rsid w:val="00550B3C"/>
    <w:rsid w:val="0055791E"/>
    <w:rsid w:val="00575604"/>
    <w:rsid w:val="005B4899"/>
    <w:rsid w:val="005E3886"/>
    <w:rsid w:val="005E7E38"/>
    <w:rsid w:val="00636D5A"/>
    <w:rsid w:val="006A6C17"/>
    <w:rsid w:val="006E32CA"/>
    <w:rsid w:val="007104B5"/>
    <w:rsid w:val="0073781C"/>
    <w:rsid w:val="00753D22"/>
    <w:rsid w:val="007876B7"/>
    <w:rsid w:val="007C30FA"/>
    <w:rsid w:val="007D00C8"/>
    <w:rsid w:val="007D3B61"/>
    <w:rsid w:val="007D726A"/>
    <w:rsid w:val="008148EE"/>
    <w:rsid w:val="008408E6"/>
    <w:rsid w:val="008604B8"/>
    <w:rsid w:val="00861D24"/>
    <w:rsid w:val="00874D29"/>
    <w:rsid w:val="008F144C"/>
    <w:rsid w:val="009142BB"/>
    <w:rsid w:val="0095657A"/>
    <w:rsid w:val="009724B1"/>
    <w:rsid w:val="00976CEF"/>
    <w:rsid w:val="00991503"/>
    <w:rsid w:val="009968B2"/>
    <w:rsid w:val="009C2FD1"/>
    <w:rsid w:val="009D4A9F"/>
    <w:rsid w:val="009F0A50"/>
    <w:rsid w:val="00A0341E"/>
    <w:rsid w:val="00A2367C"/>
    <w:rsid w:val="00A35F1B"/>
    <w:rsid w:val="00A43530"/>
    <w:rsid w:val="00A444A4"/>
    <w:rsid w:val="00A45CDB"/>
    <w:rsid w:val="00A5609A"/>
    <w:rsid w:val="00A62AF7"/>
    <w:rsid w:val="00A63B61"/>
    <w:rsid w:val="00A70420"/>
    <w:rsid w:val="00A82489"/>
    <w:rsid w:val="00A97199"/>
    <w:rsid w:val="00AA1FF7"/>
    <w:rsid w:val="00AD7839"/>
    <w:rsid w:val="00AE1EF1"/>
    <w:rsid w:val="00AE37D0"/>
    <w:rsid w:val="00AF4E13"/>
    <w:rsid w:val="00B152C5"/>
    <w:rsid w:val="00B34D5A"/>
    <w:rsid w:val="00B6082B"/>
    <w:rsid w:val="00B67E99"/>
    <w:rsid w:val="00B8508D"/>
    <w:rsid w:val="00BA1FD1"/>
    <w:rsid w:val="00BC52AE"/>
    <w:rsid w:val="00C167EC"/>
    <w:rsid w:val="00C51F57"/>
    <w:rsid w:val="00C727A1"/>
    <w:rsid w:val="00C732A7"/>
    <w:rsid w:val="00C80C62"/>
    <w:rsid w:val="00CB1B79"/>
    <w:rsid w:val="00CF3E93"/>
    <w:rsid w:val="00D56B4A"/>
    <w:rsid w:val="00DB63C4"/>
    <w:rsid w:val="00DF5329"/>
    <w:rsid w:val="00E16463"/>
    <w:rsid w:val="00E73CB0"/>
    <w:rsid w:val="00E81DAC"/>
    <w:rsid w:val="00E93491"/>
    <w:rsid w:val="00EF4546"/>
    <w:rsid w:val="00F12AC9"/>
    <w:rsid w:val="00F146AE"/>
    <w:rsid w:val="00F4276A"/>
    <w:rsid w:val="00F8314B"/>
    <w:rsid w:val="00F943EA"/>
    <w:rsid w:val="00FA4C3E"/>
    <w:rsid w:val="00FB19F8"/>
    <w:rsid w:val="00FD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BAA78-FBF6-467F-9010-63750701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D22"/>
    <w:pPr>
      <w:spacing w:after="200" w:line="276" w:lineRule="auto"/>
      <w:ind w:left="720"/>
      <w:contextualSpacing/>
    </w:pPr>
  </w:style>
  <w:style w:type="paragraph" w:customStyle="1" w:styleId="contenttitle">
    <w:name w:val="content_title"/>
    <w:basedOn w:val="a"/>
    <w:rsid w:val="0097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7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6CEF"/>
    <w:rPr>
      <w:b/>
      <w:bCs/>
    </w:rPr>
  </w:style>
  <w:style w:type="character" w:styleId="a6">
    <w:name w:val="Hyperlink"/>
    <w:basedOn w:val="a0"/>
    <w:uiPriority w:val="99"/>
    <w:semiHidden/>
    <w:unhideWhenUsed/>
    <w:rsid w:val="007D3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Геннадьевич</dc:creator>
  <cp:keywords/>
  <dc:description/>
  <cp:lastModifiedBy>admin</cp:lastModifiedBy>
  <cp:revision>2</cp:revision>
  <dcterms:created xsi:type="dcterms:W3CDTF">2023-04-03T03:53:00Z</dcterms:created>
  <dcterms:modified xsi:type="dcterms:W3CDTF">2023-04-03T03:53:00Z</dcterms:modified>
</cp:coreProperties>
</file>